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F073" w14:textId="70DFA31A" w:rsidR="00865B6A" w:rsidRPr="009175DB" w:rsidRDefault="00865B6A" w:rsidP="00865B6A">
      <w:r>
        <w:rPr>
          <w:b/>
        </w:rPr>
        <w:t>Dit ben ik</w:t>
      </w:r>
    </w:p>
    <w:p w14:paraId="2FE53343" w14:textId="6FE8F1A4" w:rsidR="00865B6A" w:rsidRDefault="00865B6A" w:rsidP="00865B6A">
      <w:r>
        <w:t>Margje Specht</w:t>
      </w:r>
      <w:r>
        <w:t xml:space="preserve"> in “ </w:t>
      </w:r>
      <w:proofErr w:type="spellStart"/>
      <w:r>
        <w:t>Brothers</w:t>
      </w:r>
      <w:proofErr w:type="spellEnd"/>
      <w:r>
        <w:t xml:space="preserve"> in Arts” </w:t>
      </w:r>
      <w:r>
        <w:br/>
      </w:r>
      <w:r>
        <w:rPr>
          <w:i/>
          <w:iCs/>
        </w:rPr>
        <w:t>(</w:t>
      </w:r>
      <w:r w:rsidRPr="00865B6A">
        <w:rPr>
          <w:i/>
          <w:iCs/>
        </w:rPr>
        <w:t xml:space="preserve">De aanleiding voor de monoloog is dat </w:t>
      </w:r>
      <w:r>
        <w:rPr>
          <w:i/>
          <w:iCs/>
        </w:rPr>
        <w:t>Margje</w:t>
      </w:r>
      <w:r w:rsidRPr="00865B6A">
        <w:rPr>
          <w:i/>
          <w:iCs/>
        </w:rPr>
        <w:t xml:space="preserve"> haar afbeelding (zonder litteken) ziet op het schilderij waartoe haar vader opdracht heeft gegeven</w:t>
      </w:r>
      <w:r>
        <w:rPr>
          <w:i/>
          <w:iCs/>
        </w:rPr>
        <w:t>)</w:t>
      </w:r>
    </w:p>
    <w:p w14:paraId="06EC4FC2" w14:textId="77777777" w:rsidR="00865B6A" w:rsidRPr="009175DB" w:rsidRDefault="00865B6A" w:rsidP="00865B6A"/>
    <w:p w14:paraId="32BC84B8" w14:textId="77777777" w:rsidR="00865B6A" w:rsidRDefault="00865B6A" w:rsidP="00865B6A">
      <w:r>
        <w:t>Ik ben lelijk. Doe maar niet of je het niet ziet! Ha, iedereen ziet het, maar niemand durft het recht in mijn gezicht te zeggen. Maar ik hoor het ze denken. Mensen op straat ontwijken mijn blik, terwijl kinderen juist staren en wijzen. Vroeger zei mijn vader altijd “Mijn mooie meisje”. Nu is het “Mijn meisje” geworden. Ik zie zelf ook wel, iedere dag.</w:t>
      </w:r>
    </w:p>
    <w:p w14:paraId="053C4603" w14:textId="6A014EE8" w:rsidR="00865B6A" w:rsidRDefault="00865B6A" w:rsidP="00865B6A">
      <w:r>
        <w:t xml:space="preserve"> ’s Ochtends als ik mijn tanden poets, in de weerspiegeling van etalages op straat, op foto’s. Ik maak natuurlijk al helemaal nooit selfies. Wat ik überhaupt een idiote bezigheid vind. Nu heb ik mezelf gezien zonder litteken. Op dat idiote schilderij van Matthijs. Maar dat was ik niet. Ik ben niet meer het perfecte meisje waar mijn moeder zo naar verlangde. Nu hoort het litteken bij mij. En dat mijn vader dat niet accepteert, is al pijnlijk genoeg. Maar van Matthijs, mijn Matthijs, had ik meer verwacht… </w:t>
      </w:r>
    </w:p>
    <w:p w14:paraId="74569948" w14:textId="6D0E7BA7" w:rsidR="00865B6A" w:rsidRDefault="00865B6A" w:rsidP="00865B6A">
      <w:r>
        <w:t xml:space="preserve">Ik ben toch </w:t>
      </w:r>
      <w:proofErr w:type="spellStart"/>
      <w:r>
        <w:t>fucking</w:t>
      </w:r>
      <w:proofErr w:type="spellEnd"/>
      <w:r>
        <w:t xml:space="preserve"> </w:t>
      </w:r>
      <w:proofErr w:type="spellStart"/>
      <w:r>
        <w:t>Doutzen</w:t>
      </w:r>
      <w:proofErr w:type="spellEnd"/>
      <w:r>
        <w:t xml:space="preserve"> Kroes niet!? Met haar betoverende lach en schitterende gezicht. Ik zal nooit meer een betoverende lach hebben, of een schitterend gezicht. Het meisje van voor het ongeluk is verleden tijd en als ík dat heb geaccepteerd, moeten Matthijs </w:t>
      </w:r>
      <w:r>
        <w:t xml:space="preserve">en </w:t>
      </w:r>
      <w:r>
        <w:t xml:space="preserve">mijn vader dat ook doen. Het was een schok voor me dat mijn vader me zo zonder litteken had laten schilderen. Het herinnerde me weer aan vroeger. Aan mijn oude zelf. Aan mijn moeder. Haar voortdurende kritiek. Als ze er nog zou zijn, zou ze zich voor me schamen. Ze zou met haar minachtende blik net zo lang naar mijn litteken staren, misschien in de hoop dat het zou verdwijnen. Maar dat zal het niet. Dit ben ik. De nieuwe Margje. En de nieuwe Margje zal nooit meer de oude worden. Dat moet iedereen nu maar eens weten! </w:t>
      </w:r>
    </w:p>
    <w:p w14:paraId="4C68F65E" w14:textId="77777777" w:rsidR="006E6F8F" w:rsidRDefault="006E6F8F"/>
    <w:sectPr w:rsidR="006E6F8F" w:rsidSect="00865B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6A"/>
    <w:rsid w:val="005E494C"/>
    <w:rsid w:val="006E6F8F"/>
    <w:rsid w:val="00865B6A"/>
    <w:rsid w:val="00EB4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C20"/>
  <w15:chartTrackingRefBased/>
  <w15:docId w15:val="{9A28681C-9683-4E32-A189-1CAD82DF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B6A"/>
    <w:pPr>
      <w:spacing w:after="0" w:line="240" w:lineRule="auto"/>
    </w:pPr>
    <w:rPr>
      <w:rFonts w:eastAsiaTheme="minorEastAsia"/>
      <w:kern w:val="0"/>
      <w:lang w:eastAsia="nl-NL"/>
      <w14:ligatures w14:val="none"/>
    </w:rPr>
  </w:style>
  <w:style w:type="paragraph" w:styleId="Kop1">
    <w:name w:val="heading 1"/>
    <w:basedOn w:val="Standaard"/>
    <w:next w:val="Standaard"/>
    <w:link w:val="Kop1Char"/>
    <w:uiPriority w:val="9"/>
    <w:qFormat/>
    <w:rsid w:val="00865B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65B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65B6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65B6A"/>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865B6A"/>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865B6A"/>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865B6A"/>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865B6A"/>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865B6A"/>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B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B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B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B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B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B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B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B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B6A"/>
    <w:rPr>
      <w:rFonts w:eastAsiaTheme="majorEastAsia" w:cstheme="majorBidi"/>
      <w:color w:val="272727" w:themeColor="text1" w:themeTint="D8"/>
    </w:rPr>
  </w:style>
  <w:style w:type="paragraph" w:styleId="Titel">
    <w:name w:val="Title"/>
    <w:basedOn w:val="Standaard"/>
    <w:next w:val="Standaard"/>
    <w:link w:val="TitelChar"/>
    <w:uiPriority w:val="10"/>
    <w:qFormat/>
    <w:rsid w:val="00865B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65B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B6A"/>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65B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B6A"/>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865B6A"/>
    <w:rPr>
      <w:i/>
      <w:iCs/>
      <w:color w:val="404040" w:themeColor="text1" w:themeTint="BF"/>
    </w:rPr>
  </w:style>
  <w:style w:type="paragraph" w:styleId="Lijstalinea">
    <w:name w:val="List Paragraph"/>
    <w:basedOn w:val="Standaard"/>
    <w:uiPriority w:val="34"/>
    <w:qFormat/>
    <w:rsid w:val="00865B6A"/>
    <w:pPr>
      <w:spacing w:after="160" w:line="278" w:lineRule="auto"/>
      <w:ind w:left="720"/>
      <w:contextualSpacing/>
    </w:pPr>
    <w:rPr>
      <w:rFonts w:eastAsiaTheme="minorHAnsi"/>
      <w:kern w:val="2"/>
      <w:lang w:eastAsia="en-US"/>
      <w14:ligatures w14:val="standardContextual"/>
    </w:rPr>
  </w:style>
  <w:style w:type="character" w:styleId="Intensievebenadrukking">
    <w:name w:val="Intense Emphasis"/>
    <w:basedOn w:val="Standaardalinea-lettertype"/>
    <w:uiPriority w:val="21"/>
    <w:qFormat/>
    <w:rsid w:val="00865B6A"/>
    <w:rPr>
      <w:i/>
      <w:iCs/>
      <w:color w:val="0F4761" w:themeColor="accent1" w:themeShade="BF"/>
    </w:rPr>
  </w:style>
  <w:style w:type="paragraph" w:styleId="Duidelijkcitaat">
    <w:name w:val="Intense Quote"/>
    <w:basedOn w:val="Standaard"/>
    <w:next w:val="Standaard"/>
    <w:link w:val="DuidelijkcitaatChar"/>
    <w:uiPriority w:val="30"/>
    <w:qFormat/>
    <w:rsid w:val="00865B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865B6A"/>
    <w:rPr>
      <w:i/>
      <w:iCs/>
      <w:color w:val="0F4761" w:themeColor="accent1" w:themeShade="BF"/>
    </w:rPr>
  </w:style>
  <w:style w:type="character" w:styleId="Intensieveverwijzing">
    <w:name w:val="Intense Reference"/>
    <w:basedOn w:val="Standaardalinea-lettertype"/>
    <w:uiPriority w:val="32"/>
    <w:qFormat/>
    <w:rsid w:val="00865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355ED6B402A44AA2DDB2486156C60" ma:contentTypeVersion="18" ma:contentTypeDescription="Een nieuw document maken." ma:contentTypeScope="" ma:versionID="107335f4b274a5eb9f3f1b2b39a5da4a">
  <xsd:schema xmlns:xsd="http://www.w3.org/2001/XMLSchema" xmlns:xs="http://www.w3.org/2001/XMLSchema" xmlns:p="http://schemas.microsoft.com/office/2006/metadata/properties" xmlns:ns1="http://schemas.microsoft.com/sharepoint/v3" xmlns:ns2="52d18ce7-616e-4b86-b778-d94e7351b21f" xmlns:ns3="64632df3-0315-41d4-a7f2-d5c74aa2a37a" targetNamespace="http://schemas.microsoft.com/office/2006/metadata/properties" ma:root="true" ma:fieldsID="30e3bf7568d0d63a15f3e36a7aa8e214" ns1:_="" ns2:_="" ns3:_="">
    <xsd:import namespace="http://schemas.microsoft.com/sharepoint/v3"/>
    <xsd:import namespace="52d18ce7-616e-4b86-b778-d94e7351b21f"/>
    <xsd:import namespace="64632df3-0315-41d4-a7f2-d5c74aa2a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18ce7-616e-4b86-b778-d94e7351b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75b1a12-6384-427c-8aee-e8d6804384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2df3-0315-41d4-a7f2-d5c74aa2a3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267c1cf-f722-4dae-856f-7e3ddc9801db}" ma:internalName="TaxCatchAll" ma:showField="CatchAllData" ma:web="64632df3-0315-41d4-a7f2-d5c74aa2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d18ce7-616e-4b86-b778-d94e7351b21f">
      <Terms xmlns="http://schemas.microsoft.com/office/infopath/2007/PartnerControls"/>
    </lcf76f155ced4ddcb4097134ff3c332f>
    <TaxCatchAll xmlns="64632df3-0315-41d4-a7f2-d5c74aa2a37a" xsi:nil="true"/>
  </documentManagement>
</p:properties>
</file>

<file path=customXml/itemProps1.xml><?xml version="1.0" encoding="utf-8"?>
<ds:datastoreItem xmlns:ds="http://schemas.openxmlformats.org/officeDocument/2006/customXml" ds:itemID="{71E2C1A6-985C-4081-B8E7-C9545EF4E4B0}"/>
</file>

<file path=customXml/itemProps2.xml><?xml version="1.0" encoding="utf-8"?>
<ds:datastoreItem xmlns:ds="http://schemas.openxmlformats.org/officeDocument/2006/customXml" ds:itemID="{09FBAB2D-0AA9-4D16-9D53-B7BBE4F20075}"/>
</file>

<file path=customXml/itemProps3.xml><?xml version="1.0" encoding="utf-8"?>
<ds:datastoreItem xmlns:ds="http://schemas.openxmlformats.org/officeDocument/2006/customXml" ds:itemID="{21BF8B61-C4A6-43C0-B619-7AEDC14A0B48}"/>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1567</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Philips</dc:creator>
  <cp:keywords/>
  <dc:description/>
  <cp:lastModifiedBy>E. Philips</cp:lastModifiedBy>
  <cp:revision>1</cp:revision>
  <dcterms:created xsi:type="dcterms:W3CDTF">2026-06-03T07:36:00Z</dcterms:created>
  <dcterms:modified xsi:type="dcterms:W3CDTF">2026-06-03T07:39:00Z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0x010100B81355ED6B402A44AA2DDB2486156C60</vt:lpwstr>
  </property>
</Properties>
</file>